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79A" w:rsidRDefault="008B279A" w:rsidP="003A3B48">
      <w:pPr>
        <w:pStyle w:val="Cmsor4"/>
        <w:spacing w:line="276" w:lineRule="auto"/>
        <w:jc w:val="center"/>
        <w:rPr>
          <w:rFonts w:ascii="Calibri" w:hAnsi="Calibri"/>
          <w:b/>
          <w:i w:val="0"/>
          <w:sz w:val="28"/>
          <w:szCs w:val="28"/>
        </w:rPr>
      </w:pPr>
      <w:bookmarkStart w:id="0" w:name="_GoBack"/>
      <w:bookmarkEnd w:id="0"/>
      <w:r w:rsidRPr="003A3B48">
        <w:rPr>
          <w:rFonts w:ascii="Calibri" w:hAnsi="Calibri"/>
          <w:b/>
          <w:i w:val="0"/>
          <w:sz w:val="28"/>
          <w:szCs w:val="28"/>
        </w:rPr>
        <w:t>PEDAGÓGIAI NAPLÓ</w:t>
      </w:r>
    </w:p>
    <w:p w:rsidR="003B7838" w:rsidRPr="003B7838" w:rsidRDefault="003B7838" w:rsidP="003B7838"/>
    <w:p w:rsidR="003B7838" w:rsidRPr="003B7838" w:rsidRDefault="003B7838" w:rsidP="003B7838">
      <w:pPr>
        <w:jc w:val="center"/>
        <w:rPr>
          <w:rFonts w:asciiTheme="minorHAnsi" w:hAnsiTheme="minorHAnsi"/>
          <w:b/>
          <w:sz w:val="24"/>
          <w:szCs w:val="24"/>
        </w:rPr>
      </w:pPr>
    </w:p>
    <w:p w:rsidR="003B7838" w:rsidRPr="003B7838" w:rsidRDefault="007419EC" w:rsidP="003B7838">
      <w:p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2019/20</w:t>
      </w:r>
      <w:r w:rsidR="003B7838" w:rsidRPr="003B7838">
        <w:rPr>
          <w:rFonts w:asciiTheme="minorHAnsi" w:hAnsiTheme="minorHAnsi"/>
          <w:b/>
          <w:sz w:val="24"/>
          <w:szCs w:val="24"/>
        </w:rPr>
        <w:t>. tanév I. félév</w:t>
      </w:r>
    </w:p>
    <w:p w:rsidR="008B279A" w:rsidRPr="008B279A" w:rsidRDefault="008B279A" w:rsidP="006B11C3">
      <w:pPr>
        <w:spacing w:line="276" w:lineRule="auto"/>
        <w:jc w:val="both"/>
        <w:rPr>
          <w:rFonts w:ascii="Calibri" w:hAnsi="Calibri"/>
          <w:szCs w:val="22"/>
        </w:rPr>
      </w:pPr>
    </w:p>
    <w:p w:rsidR="008B279A" w:rsidRPr="008B279A" w:rsidRDefault="008B279A" w:rsidP="006B11C3">
      <w:pPr>
        <w:spacing w:line="276" w:lineRule="auto"/>
        <w:jc w:val="both"/>
        <w:rPr>
          <w:rFonts w:ascii="Calibri" w:hAnsi="Calibri"/>
          <w:szCs w:val="22"/>
        </w:rPr>
      </w:pPr>
    </w:p>
    <w:p w:rsidR="008B279A" w:rsidRPr="008B279A" w:rsidRDefault="008B279A" w:rsidP="006B11C3">
      <w:pPr>
        <w:pStyle w:val="Cmsor4"/>
        <w:spacing w:line="276" w:lineRule="auto"/>
        <w:jc w:val="both"/>
        <w:rPr>
          <w:rFonts w:ascii="Calibri" w:hAnsi="Calibri"/>
          <w:i w:val="0"/>
          <w:szCs w:val="22"/>
        </w:rPr>
      </w:pPr>
      <w:r w:rsidRPr="002E56BB">
        <w:rPr>
          <w:rFonts w:ascii="Calibri" w:hAnsi="Calibri"/>
          <w:b/>
          <w:i w:val="0"/>
          <w:szCs w:val="22"/>
        </w:rPr>
        <w:t>Pedagógi</w:t>
      </w:r>
      <w:r w:rsidR="00CE09D8" w:rsidRPr="002E56BB">
        <w:rPr>
          <w:rFonts w:ascii="Calibri" w:hAnsi="Calibri"/>
          <w:b/>
          <w:i w:val="0"/>
          <w:szCs w:val="22"/>
        </w:rPr>
        <w:t>ai napló</w:t>
      </w:r>
      <w:r w:rsidR="00CE09D8">
        <w:rPr>
          <w:rFonts w:ascii="Calibri" w:hAnsi="Calibri"/>
          <w:i w:val="0"/>
          <w:szCs w:val="22"/>
        </w:rPr>
        <w:t>: L</w:t>
      </w:r>
      <w:r w:rsidRPr="008B279A">
        <w:rPr>
          <w:rFonts w:ascii="Calibri" w:hAnsi="Calibri"/>
          <w:i w:val="0"/>
          <w:szCs w:val="22"/>
        </w:rPr>
        <w:t xml:space="preserve">apokból összeállított, fokozatosan bővülő, újabb lapokkal kiegészülő munkafüzet, amelyben </w:t>
      </w:r>
      <w:r w:rsidR="002E56BB">
        <w:rPr>
          <w:rFonts w:ascii="Calibri" w:hAnsi="Calibri"/>
          <w:i w:val="0"/>
          <w:szCs w:val="22"/>
        </w:rPr>
        <w:t xml:space="preserve">a hallgató </w:t>
      </w:r>
      <w:r w:rsidRPr="008B279A">
        <w:rPr>
          <w:rFonts w:ascii="Calibri" w:hAnsi="Calibri"/>
          <w:i w:val="0"/>
          <w:szCs w:val="22"/>
        </w:rPr>
        <w:t xml:space="preserve">az </w:t>
      </w:r>
      <w:r w:rsidR="002E56BB">
        <w:rPr>
          <w:rFonts w:ascii="Calibri" w:hAnsi="Calibri"/>
          <w:i w:val="0"/>
          <w:szCs w:val="22"/>
        </w:rPr>
        <w:t xml:space="preserve">egyéni gyakorlaton szerzett és írásban rögzített tapasztalatait, megfigyeléseit, valamint a csoportos gyakorlati feladatait </w:t>
      </w:r>
      <w:r w:rsidRPr="008B279A">
        <w:rPr>
          <w:rFonts w:ascii="Calibri" w:hAnsi="Calibri"/>
          <w:i w:val="0"/>
          <w:szCs w:val="22"/>
        </w:rPr>
        <w:t>gyűjti össze.</w:t>
      </w:r>
    </w:p>
    <w:p w:rsidR="008B279A" w:rsidRDefault="008B279A" w:rsidP="006B11C3">
      <w:pPr>
        <w:spacing w:line="276" w:lineRule="auto"/>
        <w:jc w:val="both"/>
        <w:rPr>
          <w:rFonts w:ascii="Calibri" w:hAnsi="Calibri"/>
          <w:szCs w:val="22"/>
        </w:rPr>
      </w:pPr>
      <w:r w:rsidRPr="008B279A">
        <w:rPr>
          <w:rFonts w:ascii="Calibri" w:hAnsi="Calibri"/>
          <w:szCs w:val="22"/>
        </w:rPr>
        <w:t xml:space="preserve">A Pedagógiai naplóját (Munkafüzetét) az egyéni gyakorlata után bemutatja a mentorának és a gyakorlatvezetőnek. A félév végén a </w:t>
      </w:r>
      <w:r w:rsidR="002E56BB">
        <w:rPr>
          <w:rFonts w:ascii="Calibri" w:hAnsi="Calibri"/>
          <w:szCs w:val="22"/>
        </w:rPr>
        <w:t>mentor és a gyakorlatv</w:t>
      </w:r>
      <w:r w:rsidRPr="008B279A">
        <w:rPr>
          <w:rFonts w:ascii="Calibri" w:hAnsi="Calibri"/>
          <w:szCs w:val="22"/>
        </w:rPr>
        <w:t xml:space="preserve">ezető </w:t>
      </w:r>
      <w:r w:rsidR="002E56BB">
        <w:rPr>
          <w:rFonts w:ascii="Calibri" w:hAnsi="Calibri"/>
          <w:szCs w:val="22"/>
        </w:rPr>
        <w:t xml:space="preserve">a csoportos gyakorlati feladatokkal kiegészített pedagógiai naplót </w:t>
      </w:r>
      <w:r w:rsidRPr="008B279A">
        <w:rPr>
          <w:rFonts w:ascii="Calibri" w:hAnsi="Calibri"/>
          <w:szCs w:val="22"/>
        </w:rPr>
        <w:t>újból ellenőrzi</w:t>
      </w:r>
      <w:r w:rsidR="002E56BB">
        <w:rPr>
          <w:rFonts w:ascii="Calibri" w:hAnsi="Calibri"/>
          <w:szCs w:val="22"/>
        </w:rPr>
        <w:t>, és értékeli a hallgató</w:t>
      </w:r>
      <w:r w:rsidRPr="008B279A">
        <w:rPr>
          <w:rFonts w:ascii="Calibri" w:hAnsi="Calibri"/>
          <w:szCs w:val="22"/>
        </w:rPr>
        <w:t xml:space="preserve"> munkáját.</w:t>
      </w:r>
    </w:p>
    <w:p w:rsidR="0059623E" w:rsidRDefault="0059623E" w:rsidP="006B11C3">
      <w:pPr>
        <w:spacing w:line="276" w:lineRule="auto"/>
        <w:jc w:val="both"/>
        <w:rPr>
          <w:rFonts w:ascii="Calibri" w:hAnsi="Calibri"/>
          <w:szCs w:val="22"/>
        </w:rPr>
      </w:pPr>
    </w:p>
    <w:p w:rsidR="003B7838" w:rsidRPr="003B7838" w:rsidRDefault="00A86393" w:rsidP="003B7838">
      <w:p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="Calibri" w:hAnsi="Calibri"/>
          <w:b/>
          <w:szCs w:val="22"/>
        </w:rPr>
        <w:t>Egyéni és csoportos szakmai</w:t>
      </w:r>
      <w:r w:rsidR="0059623E" w:rsidRPr="0059623E">
        <w:rPr>
          <w:rFonts w:ascii="Calibri" w:hAnsi="Calibri"/>
          <w:b/>
          <w:szCs w:val="22"/>
        </w:rPr>
        <w:t xml:space="preserve"> gyakorlat I</w:t>
      </w:r>
      <w:r w:rsidR="004D331B">
        <w:rPr>
          <w:rFonts w:ascii="Calibri" w:hAnsi="Calibri"/>
          <w:b/>
          <w:szCs w:val="22"/>
        </w:rPr>
        <w:t>V</w:t>
      </w:r>
      <w:r w:rsidR="00D63B0F">
        <w:rPr>
          <w:rFonts w:ascii="Calibri" w:hAnsi="Calibri"/>
          <w:b/>
          <w:szCs w:val="22"/>
        </w:rPr>
        <w:t xml:space="preserve">. </w:t>
      </w:r>
      <w:r w:rsidR="004D331B">
        <w:rPr>
          <w:rFonts w:asciiTheme="minorHAnsi" w:hAnsiTheme="minorHAnsi"/>
          <w:b/>
          <w:sz w:val="24"/>
          <w:szCs w:val="24"/>
        </w:rPr>
        <w:t>BOV1137, BOV1137</w:t>
      </w:r>
      <w:r w:rsidR="003B7838" w:rsidRPr="003B7838">
        <w:rPr>
          <w:rFonts w:asciiTheme="minorHAnsi" w:hAnsiTheme="minorHAnsi"/>
          <w:b/>
          <w:sz w:val="24"/>
          <w:szCs w:val="24"/>
        </w:rPr>
        <w:t>L</w:t>
      </w:r>
    </w:p>
    <w:p w:rsidR="0059623E" w:rsidRPr="0059623E" w:rsidRDefault="0059623E" w:rsidP="0059623E">
      <w:pPr>
        <w:pStyle w:val="Szvegtrzs2"/>
        <w:spacing w:line="276" w:lineRule="auto"/>
        <w:rPr>
          <w:rFonts w:ascii="Calibri" w:hAnsi="Calibri"/>
          <w:b/>
          <w:i/>
          <w:szCs w:val="22"/>
        </w:rPr>
      </w:pPr>
    </w:p>
    <w:p w:rsidR="008B279A" w:rsidRPr="008B279A" w:rsidRDefault="008B279A" w:rsidP="006B11C3">
      <w:pPr>
        <w:spacing w:line="276" w:lineRule="auto"/>
        <w:jc w:val="both"/>
        <w:rPr>
          <w:rFonts w:ascii="Calibri" w:hAnsi="Calibri"/>
          <w:szCs w:val="22"/>
        </w:rPr>
      </w:pPr>
    </w:p>
    <w:p w:rsidR="008B279A" w:rsidRDefault="0059623E" w:rsidP="0059623E">
      <w:pPr>
        <w:spacing w:line="276" w:lineRule="auto"/>
        <w:jc w:val="center"/>
        <w:rPr>
          <w:rFonts w:ascii="Calibri" w:hAnsi="Calibri"/>
          <w:b/>
          <w:sz w:val="28"/>
          <w:szCs w:val="28"/>
        </w:rPr>
      </w:pPr>
      <w:r w:rsidRPr="003B7838">
        <w:rPr>
          <w:rFonts w:ascii="Calibri" w:hAnsi="Calibri"/>
          <w:b/>
          <w:sz w:val="28"/>
          <w:szCs w:val="28"/>
        </w:rPr>
        <w:t xml:space="preserve">A PEDAGÓGIAI NAPLÓ </w:t>
      </w:r>
      <w:r w:rsidR="008B279A" w:rsidRPr="003B7838">
        <w:rPr>
          <w:rFonts w:ascii="Calibri" w:hAnsi="Calibri"/>
          <w:b/>
          <w:sz w:val="28"/>
          <w:szCs w:val="28"/>
        </w:rPr>
        <w:t>TARTALMA</w:t>
      </w:r>
    </w:p>
    <w:p w:rsidR="003B7838" w:rsidRPr="003B7838" w:rsidRDefault="003B7838" w:rsidP="0059623E">
      <w:pPr>
        <w:spacing w:line="276" w:lineRule="auto"/>
        <w:jc w:val="center"/>
        <w:rPr>
          <w:rFonts w:ascii="Calibri" w:hAnsi="Calibri"/>
          <w:b/>
          <w:sz w:val="28"/>
          <w:szCs w:val="28"/>
        </w:rPr>
      </w:pPr>
    </w:p>
    <w:p w:rsidR="008B279A" w:rsidRPr="008B279A" w:rsidRDefault="008B279A" w:rsidP="0059623E">
      <w:pPr>
        <w:pStyle w:val="Cmsor1"/>
        <w:numPr>
          <w:ilvl w:val="0"/>
          <w:numId w:val="10"/>
        </w:numPr>
        <w:spacing w:before="120" w:line="276" w:lineRule="auto"/>
        <w:jc w:val="both"/>
        <w:rPr>
          <w:rFonts w:ascii="Calibri" w:hAnsi="Calibri"/>
          <w:szCs w:val="22"/>
        </w:rPr>
      </w:pPr>
      <w:r w:rsidRPr="008B279A">
        <w:rPr>
          <w:rFonts w:ascii="Calibri" w:hAnsi="Calibri"/>
          <w:szCs w:val="22"/>
        </w:rPr>
        <w:t xml:space="preserve">Egyéni célok és tanulságok  </w:t>
      </w:r>
    </w:p>
    <w:p w:rsidR="00F8415D" w:rsidRDefault="008B279A" w:rsidP="00F8415D">
      <w:pPr>
        <w:spacing w:before="120" w:line="276" w:lineRule="auto"/>
        <w:jc w:val="both"/>
        <w:rPr>
          <w:rFonts w:ascii="Calibri" w:hAnsi="Calibri"/>
          <w:szCs w:val="22"/>
        </w:rPr>
      </w:pPr>
      <w:r w:rsidRPr="008B279A">
        <w:rPr>
          <w:rFonts w:ascii="Calibri" w:hAnsi="Calibri"/>
          <w:szCs w:val="22"/>
        </w:rPr>
        <w:t xml:space="preserve">A gyakorlat megkezdésekor: </w:t>
      </w:r>
    </w:p>
    <w:p w:rsidR="00D63B0F" w:rsidRPr="00D63B0F" w:rsidRDefault="00D63B0F" w:rsidP="00D63B0F">
      <w:pPr>
        <w:pStyle w:val="Listaszerbekezds"/>
        <w:numPr>
          <w:ilvl w:val="0"/>
          <w:numId w:val="24"/>
        </w:numPr>
        <w:spacing w:before="120" w:line="276" w:lineRule="auto"/>
        <w:jc w:val="both"/>
        <w:rPr>
          <w:rFonts w:ascii="Calibri" w:hAnsi="Calibri"/>
          <w:szCs w:val="22"/>
        </w:rPr>
      </w:pPr>
      <w:r w:rsidRPr="00D63B0F">
        <w:rPr>
          <w:rFonts w:ascii="Calibri" w:hAnsi="Calibri"/>
          <w:szCs w:val="22"/>
        </w:rPr>
        <w:t>Gondolja át, és gyűjtse össze, hogy az óvodai nevelőmunkában milyen kompetenciákkal rendelkezik, melyek azok a területek, amelyekben már önállóan, biztonsággal mozog.</w:t>
      </w:r>
    </w:p>
    <w:p w:rsidR="00D63B0F" w:rsidRPr="00D63B0F" w:rsidRDefault="00D63B0F" w:rsidP="00D63B0F">
      <w:pPr>
        <w:pStyle w:val="Listaszerbekezds"/>
        <w:numPr>
          <w:ilvl w:val="0"/>
          <w:numId w:val="24"/>
        </w:numPr>
        <w:spacing w:before="120" w:line="276" w:lineRule="auto"/>
        <w:jc w:val="both"/>
        <w:rPr>
          <w:rFonts w:ascii="Calibri" w:hAnsi="Calibri"/>
          <w:szCs w:val="22"/>
        </w:rPr>
      </w:pPr>
      <w:r w:rsidRPr="00D63B0F">
        <w:rPr>
          <w:rFonts w:ascii="Calibri" w:hAnsi="Calibri"/>
          <w:szCs w:val="22"/>
        </w:rPr>
        <w:t xml:space="preserve">Fogalmazzon meg legalább két-három három konkrét egyéni célt, amelyet az óvodai gyakorlata során ebben a félévben szeretne elérni! </w:t>
      </w:r>
    </w:p>
    <w:p w:rsidR="00D63B0F" w:rsidRPr="00D63B0F" w:rsidRDefault="00D63B0F" w:rsidP="00D63B0F">
      <w:pPr>
        <w:spacing w:before="120" w:line="276" w:lineRule="auto"/>
        <w:ind w:firstLine="105"/>
        <w:jc w:val="both"/>
        <w:rPr>
          <w:rFonts w:ascii="Calibri" w:hAnsi="Calibri"/>
          <w:szCs w:val="22"/>
        </w:rPr>
      </w:pPr>
    </w:p>
    <w:p w:rsidR="008B279A" w:rsidRDefault="003D5C53" w:rsidP="00D63B0F">
      <w:pPr>
        <w:spacing w:before="120" w:line="276" w:lineRule="auto"/>
        <w:jc w:val="center"/>
        <w:rPr>
          <w:rFonts w:ascii="Calibri" w:hAnsi="Calibri"/>
          <w:b/>
          <w:szCs w:val="22"/>
        </w:rPr>
      </w:pPr>
      <w:r>
        <w:rPr>
          <w:rFonts w:ascii="Calibri" w:hAnsi="Calibri"/>
          <w:b/>
          <w:szCs w:val="22"/>
        </w:rPr>
        <w:t>EGYÉNI GYAKORLAT</w:t>
      </w:r>
      <w:r w:rsidR="002E4446">
        <w:rPr>
          <w:rFonts w:ascii="Calibri" w:hAnsi="Calibri"/>
          <w:b/>
          <w:szCs w:val="22"/>
        </w:rPr>
        <w:t xml:space="preserve"> dokumentálása</w:t>
      </w:r>
    </w:p>
    <w:p w:rsidR="00B64B5E" w:rsidRPr="00B64B5E" w:rsidRDefault="00B64B5E" w:rsidP="00B64B5E"/>
    <w:p w:rsidR="00A86393" w:rsidRDefault="00F8415D" w:rsidP="005E2CC7">
      <w:pPr>
        <w:pStyle w:val="Cmsor4"/>
        <w:numPr>
          <w:ilvl w:val="0"/>
          <w:numId w:val="10"/>
        </w:numPr>
        <w:spacing w:line="276" w:lineRule="auto"/>
        <w:jc w:val="both"/>
        <w:rPr>
          <w:rFonts w:ascii="Calibri" w:hAnsi="Calibri"/>
          <w:b/>
          <w:szCs w:val="22"/>
        </w:rPr>
      </w:pPr>
      <w:r w:rsidRPr="004D331B">
        <w:rPr>
          <w:rFonts w:ascii="Calibri" w:hAnsi="Calibri"/>
          <w:b/>
          <w:szCs w:val="22"/>
        </w:rPr>
        <w:t xml:space="preserve">Tájékozódás </w:t>
      </w:r>
    </w:p>
    <w:p w:rsidR="004A2E1A" w:rsidRPr="004A2E1A" w:rsidRDefault="004A2E1A" w:rsidP="004A2E1A">
      <w:pPr>
        <w:rPr>
          <w:rFonts w:asciiTheme="minorHAnsi" w:hAnsiTheme="minorHAnsi" w:cstheme="minorHAnsi"/>
        </w:rPr>
      </w:pPr>
      <w:r w:rsidRPr="004A2E1A">
        <w:t xml:space="preserve"> </w:t>
      </w:r>
      <w:r w:rsidRPr="004A2E1A">
        <w:rPr>
          <w:rFonts w:asciiTheme="minorHAnsi" w:hAnsiTheme="minorHAnsi" w:cstheme="minorHAnsi"/>
        </w:rPr>
        <w:t>Tanulmányozza át a gyermekcsoport nevelési tervét, és emelje ki az alábbi tartalmakat:</w:t>
      </w:r>
    </w:p>
    <w:p w:rsidR="004A2E1A" w:rsidRPr="004A2E1A" w:rsidRDefault="004A2E1A" w:rsidP="004A2E1A">
      <w:pPr>
        <w:pStyle w:val="Listaszerbekezds"/>
        <w:numPr>
          <w:ilvl w:val="0"/>
          <w:numId w:val="22"/>
        </w:numPr>
        <w:rPr>
          <w:rFonts w:asciiTheme="minorHAnsi" w:hAnsiTheme="minorHAnsi" w:cstheme="minorHAnsi"/>
        </w:rPr>
      </w:pPr>
      <w:r w:rsidRPr="004A2E1A">
        <w:rPr>
          <w:rFonts w:asciiTheme="minorHAnsi" w:hAnsiTheme="minorHAnsi" w:cstheme="minorHAnsi"/>
        </w:rPr>
        <w:t xml:space="preserve">A finommotorika és a kreativitás fejlesztése: rajz, festés, kézimunka, mintázás stb. </w:t>
      </w:r>
    </w:p>
    <w:p w:rsidR="004A2E1A" w:rsidRPr="004A2E1A" w:rsidRDefault="004A2E1A" w:rsidP="004A2E1A">
      <w:pPr>
        <w:pStyle w:val="Listaszerbekezds"/>
        <w:numPr>
          <w:ilvl w:val="0"/>
          <w:numId w:val="22"/>
        </w:numPr>
        <w:rPr>
          <w:rFonts w:asciiTheme="minorHAnsi" w:hAnsiTheme="minorHAnsi" w:cstheme="minorHAnsi"/>
        </w:rPr>
      </w:pPr>
      <w:r w:rsidRPr="004A2E1A">
        <w:rPr>
          <w:rFonts w:asciiTheme="minorHAnsi" w:hAnsiTheme="minorHAnsi" w:cstheme="minorHAnsi"/>
        </w:rPr>
        <w:t xml:space="preserve">Differenciált fejlesztés, egyéni bánásmód </w:t>
      </w:r>
    </w:p>
    <w:p w:rsidR="00EC7C8D" w:rsidRDefault="004A2E1A" w:rsidP="006B11C3">
      <w:pPr>
        <w:spacing w:line="276" w:lineRule="auto"/>
        <w:jc w:val="both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(terjedelem: 1 oldal)</w:t>
      </w:r>
    </w:p>
    <w:p w:rsidR="0070194A" w:rsidRDefault="0070194A" w:rsidP="006B11C3">
      <w:pPr>
        <w:spacing w:line="276" w:lineRule="auto"/>
        <w:jc w:val="both"/>
        <w:rPr>
          <w:rFonts w:ascii="Calibri" w:hAnsi="Calibri"/>
          <w:szCs w:val="22"/>
        </w:rPr>
      </w:pPr>
    </w:p>
    <w:p w:rsidR="0070194A" w:rsidRPr="0070194A" w:rsidRDefault="0070194A" w:rsidP="008E072B">
      <w:pPr>
        <w:pStyle w:val="Listaszerbekezds"/>
        <w:numPr>
          <w:ilvl w:val="0"/>
          <w:numId w:val="10"/>
        </w:numPr>
        <w:rPr>
          <w:rFonts w:asciiTheme="minorHAnsi" w:hAnsiTheme="minorHAnsi" w:cstheme="minorHAnsi"/>
          <w:b/>
          <w:i/>
          <w:szCs w:val="22"/>
        </w:rPr>
      </w:pPr>
      <w:r w:rsidRPr="0070194A">
        <w:rPr>
          <w:rFonts w:asciiTheme="minorHAnsi" w:hAnsiTheme="minorHAnsi" w:cstheme="minorHAnsi"/>
          <w:b/>
          <w:i/>
          <w:szCs w:val="22"/>
        </w:rPr>
        <w:t>Egyéni fejlesztés, differenciálás</w:t>
      </w:r>
    </w:p>
    <w:p w:rsidR="0070194A" w:rsidRPr="0070194A" w:rsidRDefault="0070194A" w:rsidP="0070194A">
      <w:pPr>
        <w:pStyle w:val="Listaszerbekezds"/>
        <w:numPr>
          <w:ilvl w:val="0"/>
          <w:numId w:val="23"/>
        </w:numPr>
        <w:rPr>
          <w:rFonts w:asciiTheme="minorHAnsi" w:hAnsiTheme="minorHAnsi" w:cstheme="minorHAnsi"/>
          <w:szCs w:val="22"/>
        </w:rPr>
      </w:pPr>
      <w:r w:rsidRPr="0070194A">
        <w:rPr>
          <w:rFonts w:asciiTheme="minorHAnsi" w:hAnsiTheme="minorHAnsi" w:cstheme="minorHAnsi"/>
          <w:szCs w:val="22"/>
        </w:rPr>
        <w:t xml:space="preserve">Tanulmányozza a </w:t>
      </w:r>
      <w:r w:rsidRPr="0070194A">
        <w:rPr>
          <w:rFonts w:asciiTheme="minorHAnsi" w:hAnsiTheme="minorHAnsi" w:cstheme="minorHAnsi"/>
          <w:b/>
          <w:bCs/>
          <w:szCs w:val="22"/>
        </w:rPr>
        <w:t>gyermeki fejlődés nyomon követésének dokumentumait (anamnézis, megfigyelőlap, személyiséglap, egyéni fejlesztési füzet)</w:t>
      </w:r>
      <w:r w:rsidRPr="0070194A">
        <w:rPr>
          <w:rFonts w:asciiTheme="minorHAnsi" w:hAnsiTheme="minorHAnsi" w:cstheme="minorHAnsi"/>
          <w:szCs w:val="22"/>
        </w:rPr>
        <w:t>!</w:t>
      </w:r>
    </w:p>
    <w:p w:rsidR="0070194A" w:rsidRPr="0070194A" w:rsidRDefault="0070194A" w:rsidP="0070194A">
      <w:pPr>
        <w:pStyle w:val="Listaszerbekezds"/>
        <w:numPr>
          <w:ilvl w:val="0"/>
          <w:numId w:val="23"/>
        </w:numPr>
        <w:rPr>
          <w:rFonts w:asciiTheme="minorHAnsi" w:hAnsiTheme="minorHAnsi" w:cstheme="minorHAnsi"/>
          <w:szCs w:val="22"/>
        </w:rPr>
      </w:pPr>
      <w:r w:rsidRPr="0070194A">
        <w:rPr>
          <w:rFonts w:asciiTheme="minorHAnsi" w:hAnsiTheme="minorHAnsi" w:cstheme="minorHAnsi"/>
          <w:szCs w:val="22"/>
        </w:rPr>
        <w:t>Válasszon ki egy speciális gondozást, gondoskodást, fejlesztést igénylő gyereket a csoportból! Mutassa be az egyéni fejlesztési füzetben vagy a személyiséglapon megfogalmazott egyéni fejlesztési célokat, feladatokat és eredményeket!</w:t>
      </w:r>
    </w:p>
    <w:p w:rsidR="0070194A" w:rsidRPr="0070194A" w:rsidRDefault="0070194A" w:rsidP="0070194A">
      <w:pPr>
        <w:pStyle w:val="Listaszerbekezds"/>
        <w:rPr>
          <w:rFonts w:asciiTheme="minorHAnsi" w:hAnsiTheme="minorHAnsi" w:cstheme="minorHAnsi"/>
          <w:szCs w:val="22"/>
        </w:rPr>
      </w:pPr>
    </w:p>
    <w:p w:rsidR="002B2241" w:rsidRPr="008B279A" w:rsidRDefault="002B2241" w:rsidP="006B11C3">
      <w:pPr>
        <w:spacing w:line="276" w:lineRule="auto"/>
        <w:jc w:val="both"/>
        <w:rPr>
          <w:rFonts w:ascii="Calibri" w:hAnsi="Calibri"/>
          <w:szCs w:val="22"/>
        </w:rPr>
      </w:pPr>
    </w:p>
    <w:p w:rsidR="008B279A" w:rsidRPr="00FE61B5" w:rsidRDefault="0070194A" w:rsidP="0059623E">
      <w:pPr>
        <w:pStyle w:val="Szvegtrzs"/>
        <w:numPr>
          <w:ilvl w:val="0"/>
          <w:numId w:val="10"/>
        </w:numPr>
        <w:spacing w:line="276" w:lineRule="auto"/>
        <w:rPr>
          <w:rFonts w:ascii="Calibri" w:hAnsi="Calibri"/>
          <w:b/>
          <w:szCs w:val="22"/>
        </w:rPr>
      </w:pPr>
      <w:r>
        <w:rPr>
          <w:rFonts w:ascii="Calibri" w:hAnsi="Calibri"/>
          <w:b/>
          <w:szCs w:val="22"/>
        </w:rPr>
        <w:t>Irányított tevékenység</w:t>
      </w:r>
    </w:p>
    <w:p w:rsidR="004A2E1A" w:rsidRDefault="00F63657" w:rsidP="0088110C">
      <w:pPr>
        <w:pStyle w:val="Szvegtrzs"/>
        <w:numPr>
          <w:ilvl w:val="0"/>
          <w:numId w:val="18"/>
        </w:numPr>
        <w:spacing w:line="276" w:lineRule="auto"/>
        <w:rPr>
          <w:rFonts w:asciiTheme="minorHAnsi" w:hAnsiTheme="minorHAnsi" w:cstheme="minorHAnsi"/>
          <w:i w:val="0"/>
          <w:szCs w:val="22"/>
        </w:rPr>
      </w:pPr>
      <w:r w:rsidRPr="00847E3A">
        <w:rPr>
          <w:rFonts w:asciiTheme="minorHAnsi" w:hAnsiTheme="minorHAnsi" w:cstheme="minorHAnsi"/>
          <w:i w:val="0"/>
          <w:szCs w:val="22"/>
        </w:rPr>
        <w:t>Vizuális nevelés–megfigyelés</w:t>
      </w:r>
      <w:r w:rsidR="004A2E1A">
        <w:rPr>
          <w:rFonts w:asciiTheme="minorHAnsi" w:hAnsiTheme="minorHAnsi" w:cstheme="minorHAnsi"/>
          <w:i w:val="0"/>
          <w:szCs w:val="22"/>
        </w:rPr>
        <w:t xml:space="preserve"> </w:t>
      </w:r>
      <w:r w:rsidRPr="00847E3A">
        <w:rPr>
          <w:rFonts w:asciiTheme="minorHAnsi" w:hAnsiTheme="minorHAnsi" w:cstheme="minorHAnsi"/>
          <w:i w:val="0"/>
          <w:szCs w:val="22"/>
        </w:rPr>
        <w:t>(terjedelem: 1–2 oldal + a rajzos minták, illusztrációk)</w:t>
      </w:r>
    </w:p>
    <w:p w:rsidR="004A2E1A" w:rsidRDefault="00F63657" w:rsidP="0088110C">
      <w:pPr>
        <w:pStyle w:val="Szvegtrzs"/>
        <w:numPr>
          <w:ilvl w:val="0"/>
          <w:numId w:val="18"/>
        </w:numPr>
        <w:spacing w:line="276" w:lineRule="auto"/>
        <w:rPr>
          <w:rFonts w:asciiTheme="minorHAnsi" w:hAnsiTheme="minorHAnsi" w:cstheme="minorHAnsi"/>
          <w:i w:val="0"/>
          <w:szCs w:val="22"/>
        </w:rPr>
      </w:pPr>
      <w:r w:rsidRPr="00847E3A">
        <w:rPr>
          <w:rFonts w:asciiTheme="minorHAnsi" w:hAnsiTheme="minorHAnsi" w:cstheme="minorHAnsi"/>
          <w:i w:val="0"/>
          <w:szCs w:val="22"/>
        </w:rPr>
        <w:lastRenderedPageBreak/>
        <w:t xml:space="preserve">Vázolja fel, hol rajzolnak, festenek, kézimunkáznak, mintáznak, barkácsolnak stb. a gyermekek. A csoportszoba alaprajzán külön színekkel jelölje a terem funkcionális felosztását. Ahol színátmenetek képződnek, látható, hogy több funkció tartozik ahhoz a területhez. </w:t>
      </w:r>
      <w:r w:rsidR="004A2E1A">
        <w:rPr>
          <w:rFonts w:asciiTheme="minorHAnsi" w:hAnsiTheme="minorHAnsi" w:cstheme="minorHAnsi"/>
          <w:i w:val="0"/>
          <w:szCs w:val="22"/>
        </w:rPr>
        <w:t>–</w:t>
      </w:r>
    </w:p>
    <w:p w:rsidR="004A2E1A" w:rsidRDefault="00F63657" w:rsidP="0088110C">
      <w:pPr>
        <w:pStyle w:val="Szvegtrzs"/>
        <w:numPr>
          <w:ilvl w:val="0"/>
          <w:numId w:val="18"/>
        </w:numPr>
        <w:spacing w:line="276" w:lineRule="auto"/>
        <w:rPr>
          <w:rFonts w:asciiTheme="minorHAnsi" w:hAnsiTheme="minorHAnsi" w:cstheme="minorHAnsi"/>
          <w:i w:val="0"/>
          <w:szCs w:val="22"/>
        </w:rPr>
      </w:pPr>
      <w:r w:rsidRPr="00847E3A">
        <w:rPr>
          <w:rFonts w:asciiTheme="minorHAnsi" w:hAnsiTheme="minorHAnsi" w:cstheme="minorHAnsi"/>
          <w:i w:val="0"/>
          <w:szCs w:val="22"/>
        </w:rPr>
        <w:t xml:space="preserve">Sorolja fel, milyen eszközök állnak a gyermekek rendelkezésére az alkotó jellegű tevékenységhez a nap folyamán (agyag, gyurma, festék, színesek, kréta, olló, ragasztó, fonalak, tű stb.). </w:t>
      </w:r>
    </w:p>
    <w:p w:rsidR="004A2E1A" w:rsidRDefault="00F63657" w:rsidP="0088110C">
      <w:pPr>
        <w:pStyle w:val="Szvegtrzs"/>
        <w:numPr>
          <w:ilvl w:val="0"/>
          <w:numId w:val="18"/>
        </w:numPr>
        <w:spacing w:line="276" w:lineRule="auto"/>
        <w:rPr>
          <w:rFonts w:asciiTheme="minorHAnsi" w:hAnsiTheme="minorHAnsi" w:cstheme="minorHAnsi"/>
          <w:i w:val="0"/>
          <w:szCs w:val="22"/>
        </w:rPr>
      </w:pPr>
      <w:r w:rsidRPr="00847E3A">
        <w:rPr>
          <w:rFonts w:asciiTheme="minorHAnsi" w:hAnsiTheme="minorHAnsi" w:cstheme="minorHAnsi"/>
          <w:i w:val="0"/>
          <w:szCs w:val="22"/>
        </w:rPr>
        <w:t>Figyelje meg egy-egy gyermek testhelyzetét és mozdulatait rajzolás közben (térdel, ül, áll; lefogja-e a nem rajzoló kezével a papírt; melyik kezével fogja az eszközt stb.) Írjon néhány példát a gyermekek eszközhasználatára (pl.: ceruzafogás, ecsetkezelés, ollóhasználat, varróeszköz stb.) és elemezze, mit mutat a finommotoros fejlődésük.</w:t>
      </w:r>
    </w:p>
    <w:p w:rsidR="004A2E1A" w:rsidRDefault="00F63657" w:rsidP="0088110C">
      <w:pPr>
        <w:pStyle w:val="Szvegtrzs"/>
        <w:numPr>
          <w:ilvl w:val="0"/>
          <w:numId w:val="18"/>
        </w:numPr>
        <w:spacing w:line="276" w:lineRule="auto"/>
        <w:rPr>
          <w:rFonts w:asciiTheme="minorHAnsi" w:hAnsiTheme="minorHAnsi" w:cstheme="minorHAnsi"/>
          <w:i w:val="0"/>
          <w:szCs w:val="22"/>
        </w:rPr>
      </w:pPr>
      <w:r w:rsidRPr="00847E3A">
        <w:rPr>
          <w:rFonts w:asciiTheme="minorHAnsi" w:hAnsiTheme="minorHAnsi" w:cstheme="minorHAnsi"/>
          <w:i w:val="0"/>
          <w:szCs w:val="22"/>
        </w:rPr>
        <w:t xml:space="preserve">Jegyezze fel, kik azok gyermekek a csoportban, akik nagyon szeretnek, vagy éppen ellenkezőleg, nem szeretnek rajzolni, és nemigen ülnek le a rajzasztalhoz. Kik azok, akik inkább az olyan téri megjelenítést helyezik előtérbe, mint az építés és konstruálás, agyagozás stb. </w:t>
      </w:r>
    </w:p>
    <w:p w:rsidR="004A2E1A" w:rsidRDefault="00F63657" w:rsidP="0088110C">
      <w:pPr>
        <w:pStyle w:val="Szvegtrzs"/>
        <w:numPr>
          <w:ilvl w:val="0"/>
          <w:numId w:val="18"/>
        </w:numPr>
        <w:spacing w:line="276" w:lineRule="auto"/>
        <w:rPr>
          <w:rFonts w:asciiTheme="minorHAnsi" w:hAnsiTheme="minorHAnsi" w:cstheme="minorHAnsi"/>
          <w:i w:val="0"/>
          <w:szCs w:val="22"/>
        </w:rPr>
      </w:pPr>
      <w:r w:rsidRPr="00847E3A">
        <w:rPr>
          <w:rFonts w:asciiTheme="minorHAnsi" w:hAnsiTheme="minorHAnsi" w:cstheme="minorHAnsi"/>
          <w:i w:val="0"/>
          <w:szCs w:val="22"/>
        </w:rPr>
        <w:t xml:space="preserve">Kövesse nyomon és rajzolja le 1-2 kisgyermek saját jelének rajzfejlődését, illetve figyelje meg, miként válik a biztos sémarajz rajzi elemmé vagy díszítménnyé. Figyelje meg, amint a gyermek saját sémarendszerébe bekerülnek a betűk! Hogyan használja a gyermek dekorációs eszközként, majd jelének kiváltására? </w:t>
      </w:r>
    </w:p>
    <w:p w:rsidR="004A2E1A" w:rsidRDefault="00F63657" w:rsidP="0088110C">
      <w:pPr>
        <w:pStyle w:val="Szvegtrzs"/>
        <w:numPr>
          <w:ilvl w:val="0"/>
          <w:numId w:val="18"/>
        </w:numPr>
        <w:spacing w:line="276" w:lineRule="auto"/>
        <w:rPr>
          <w:rFonts w:asciiTheme="minorHAnsi" w:hAnsiTheme="minorHAnsi" w:cstheme="minorHAnsi"/>
          <w:i w:val="0"/>
          <w:szCs w:val="22"/>
        </w:rPr>
      </w:pPr>
      <w:r w:rsidRPr="00847E3A">
        <w:rPr>
          <w:rFonts w:asciiTheme="minorHAnsi" w:hAnsiTheme="minorHAnsi" w:cstheme="minorHAnsi"/>
          <w:i w:val="0"/>
          <w:szCs w:val="22"/>
        </w:rPr>
        <w:t>Figyelje meg, és rajzolja le, milyen sémákat adnak át és vesznek át szívesen a gyerekek egymástól. Vannak-e a gyerekek által elismert „jól</w:t>
      </w:r>
      <w:r w:rsidR="004A2E1A">
        <w:rPr>
          <w:rFonts w:asciiTheme="minorHAnsi" w:hAnsiTheme="minorHAnsi" w:cstheme="minorHAnsi"/>
          <w:i w:val="0"/>
          <w:szCs w:val="22"/>
        </w:rPr>
        <w:t xml:space="preserve"> </w:t>
      </w:r>
      <w:r w:rsidRPr="00847E3A">
        <w:rPr>
          <w:rFonts w:asciiTheme="minorHAnsi" w:hAnsiTheme="minorHAnsi" w:cstheme="minorHAnsi"/>
          <w:i w:val="0"/>
          <w:szCs w:val="22"/>
        </w:rPr>
        <w:t>rajzolók”, kik és miért éppen ők?</w:t>
      </w:r>
    </w:p>
    <w:p w:rsidR="004A2E1A" w:rsidRDefault="00F63657" w:rsidP="0088110C">
      <w:pPr>
        <w:pStyle w:val="Szvegtrzs"/>
        <w:numPr>
          <w:ilvl w:val="0"/>
          <w:numId w:val="18"/>
        </w:numPr>
        <w:spacing w:line="276" w:lineRule="auto"/>
        <w:rPr>
          <w:rFonts w:asciiTheme="minorHAnsi" w:hAnsiTheme="minorHAnsi" w:cstheme="minorHAnsi"/>
          <w:i w:val="0"/>
          <w:szCs w:val="22"/>
        </w:rPr>
      </w:pPr>
      <w:r w:rsidRPr="00847E3A">
        <w:rPr>
          <w:rFonts w:asciiTheme="minorHAnsi" w:hAnsiTheme="minorHAnsi" w:cstheme="minorHAnsi"/>
          <w:i w:val="0"/>
          <w:szCs w:val="22"/>
        </w:rPr>
        <w:t xml:space="preserve">Figyelje meg, hogy a gyerekek –a folytatólagos játékhoz hasonlóan –visszatérnek-e az alkotásaik folytatásához? </w:t>
      </w:r>
    </w:p>
    <w:p w:rsidR="004A2E1A" w:rsidRDefault="00F63657" w:rsidP="0088110C">
      <w:pPr>
        <w:pStyle w:val="Szvegtrzs"/>
        <w:numPr>
          <w:ilvl w:val="0"/>
          <w:numId w:val="18"/>
        </w:numPr>
        <w:spacing w:line="276" w:lineRule="auto"/>
        <w:rPr>
          <w:rFonts w:asciiTheme="minorHAnsi" w:hAnsiTheme="minorHAnsi" w:cstheme="minorHAnsi"/>
          <w:i w:val="0"/>
          <w:szCs w:val="22"/>
        </w:rPr>
      </w:pPr>
      <w:r w:rsidRPr="00847E3A">
        <w:rPr>
          <w:rFonts w:asciiTheme="minorHAnsi" w:hAnsiTheme="minorHAnsi" w:cstheme="minorHAnsi"/>
          <w:i w:val="0"/>
          <w:szCs w:val="22"/>
        </w:rPr>
        <w:t xml:space="preserve">Gyűjtsön példát arra, amint az elkészült alkotások valamilyen formában tovább „élnek”, megelevenednek (tárgyjáték, bábozás, kitaláció, rögtönzések stb. formájában)! </w:t>
      </w:r>
    </w:p>
    <w:p w:rsidR="004A2E1A" w:rsidRDefault="00F63657" w:rsidP="0088110C">
      <w:pPr>
        <w:pStyle w:val="Szvegtrzs"/>
        <w:numPr>
          <w:ilvl w:val="0"/>
          <w:numId w:val="18"/>
        </w:numPr>
        <w:spacing w:line="276" w:lineRule="auto"/>
        <w:rPr>
          <w:rFonts w:asciiTheme="minorHAnsi" w:hAnsiTheme="minorHAnsi" w:cstheme="minorHAnsi"/>
          <w:i w:val="0"/>
          <w:szCs w:val="22"/>
        </w:rPr>
      </w:pPr>
      <w:r w:rsidRPr="00847E3A">
        <w:rPr>
          <w:rFonts w:asciiTheme="minorHAnsi" w:hAnsiTheme="minorHAnsi" w:cstheme="minorHAnsi"/>
          <w:i w:val="0"/>
          <w:szCs w:val="22"/>
        </w:rPr>
        <w:t xml:space="preserve">Gyűjtsön a füzetében (síkban is megjeleníthető) anyag-festék-eszköz mintákat, pl.: ceruza, filc, kréta, grafitrúd, akvarell, tempera, ujjfesték, akrilé stb. felületeket, amit megfigyelt. </w:t>
      </w:r>
    </w:p>
    <w:p w:rsidR="0097192F" w:rsidRPr="00847E3A" w:rsidRDefault="00F63657" w:rsidP="0088110C">
      <w:pPr>
        <w:pStyle w:val="Szvegtrzs"/>
        <w:numPr>
          <w:ilvl w:val="0"/>
          <w:numId w:val="18"/>
        </w:numPr>
        <w:spacing w:line="276" w:lineRule="auto"/>
        <w:rPr>
          <w:rFonts w:asciiTheme="minorHAnsi" w:hAnsiTheme="minorHAnsi" w:cstheme="minorHAnsi"/>
          <w:i w:val="0"/>
          <w:szCs w:val="22"/>
        </w:rPr>
      </w:pPr>
      <w:r w:rsidRPr="00847E3A">
        <w:rPr>
          <w:rFonts w:asciiTheme="minorHAnsi" w:hAnsiTheme="minorHAnsi" w:cstheme="minorHAnsi"/>
          <w:i w:val="0"/>
          <w:szCs w:val="22"/>
        </w:rPr>
        <w:t>Ugyancsak helyezzen el érdekesebb papírmintákat, vagy préseleteket, frottázsokat.</w:t>
      </w:r>
    </w:p>
    <w:p w:rsidR="00837892" w:rsidRPr="00847E3A" w:rsidRDefault="00837892" w:rsidP="006B11C3">
      <w:pPr>
        <w:pStyle w:val="Szvegtrzs"/>
        <w:spacing w:line="276" w:lineRule="auto"/>
        <w:rPr>
          <w:rFonts w:asciiTheme="minorHAnsi" w:hAnsiTheme="minorHAnsi" w:cstheme="minorHAnsi"/>
          <w:i w:val="0"/>
          <w:szCs w:val="22"/>
        </w:rPr>
      </w:pPr>
    </w:p>
    <w:p w:rsidR="0059623E" w:rsidRPr="00847E3A" w:rsidRDefault="00A86393" w:rsidP="00A86393">
      <w:pPr>
        <w:pStyle w:val="Cmsor4"/>
        <w:spacing w:line="276" w:lineRule="auto"/>
        <w:jc w:val="both"/>
        <w:rPr>
          <w:rFonts w:asciiTheme="minorHAnsi" w:hAnsiTheme="minorHAnsi" w:cstheme="minorHAnsi"/>
          <w:i w:val="0"/>
          <w:szCs w:val="22"/>
        </w:rPr>
      </w:pPr>
      <w:r w:rsidRPr="00847E3A">
        <w:rPr>
          <w:rFonts w:asciiTheme="minorHAnsi" w:hAnsiTheme="minorHAnsi" w:cstheme="minorHAnsi"/>
          <w:i w:val="0"/>
          <w:szCs w:val="22"/>
        </w:rPr>
        <w:t>A m</w:t>
      </w:r>
      <w:r w:rsidR="0059623E" w:rsidRPr="00847E3A">
        <w:rPr>
          <w:rFonts w:asciiTheme="minorHAnsi" w:hAnsiTheme="minorHAnsi" w:cstheme="minorHAnsi"/>
          <w:i w:val="0"/>
          <w:szCs w:val="22"/>
        </w:rPr>
        <w:t>egfigyelések</w:t>
      </w:r>
      <w:r w:rsidR="0059623E" w:rsidRPr="00847E3A">
        <w:rPr>
          <w:rFonts w:asciiTheme="minorHAnsi" w:hAnsiTheme="minorHAnsi" w:cstheme="minorHAnsi"/>
          <w:b/>
          <w:i w:val="0"/>
          <w:szCs w:val="22"/>
        </w:rPr>
        <w:t xml:space="preserve"> </w:t>
      </w:r>
      <w:r w:rsidR="008B279A" w:rsidRPr="00847E3A">
        <w:rPr>
          <w:rFonts w:asciiTheme="minorHAnsi" w:hAnsiTheme="minorHAnsi" w:cstheme="minorHAnsi"/>
          <w:i w:val="0"/>
          <w:szCs w:val="22"/>
        </w:rPr>
        <w:t>–</w:t>
      </w:r>
      <w:r w:rsidR="0059623E" w:rsidRPr="00847E3A">
        <w:rPr>
          <w:rFonts w:asciiTheme="minorHAnsi" w:hAnsiTheme="minorHAnsi" w:cstheme="minorHAnsi"/>
          <w:i w:val="0"/>
          <w:szCs w:val="22"/>
        </w:rPr>
        <w:t xml:space="preserve"> </w:t>
      </w:r>
      <w:r w:rsidR="008B279A" w:rsidRPr="00847E3A">
        <w:rPr>
          <w:rFonts w:asciiTheme="minorHAnsi" w:hAnsiTheme="minorHAnsi" w:cstheme="minorHAnsi"/>
          <w:i w:val="0"/>
          <w:szCs w:val="22"/>
        </w:rPr>
        <w:t>lehetőleg a történésekkel egyidejűleg, de legalább azon a napon készüljenek</w:t>
      </w:r>
      <w:r w:rsidRPr="00847E3A">
        <w:rPr>
          <w:rFonts w:asciiTheme="minorHAnsi" w:hAnsiTheme="minorHAnsi" w:cstheme="minorHAnsi"/>
          <w:i w:val="0"/>
          <w:szCs w:val="22"/>
        </w:rPr>
        <w:t>. Az e</w:t>
      </w:r>
      <w:r w:rsidR="008B279A" w:rsidRPr="00847E3A">
        <w:rPr>
          <w:rFonts w:asciiTheme="minorHAnsi" w:hAnsiTheme="minorHAnsi" w:cstheme="minorHAnsi"/>
          <w:i w:val="0"/>
          <w:szCs w:val="22"/>
        </w:rPr>
        <w:t>gyéni gyakorlat folyamán naponta rögzítse a legfontosabb eseményeket és személyes benyo</w:t>
      </w:r>
      <w:r w:rsidR="0059623E" w:rsidRPr="00847E3A">
        <w:rPr>
          <w:rFonts w:asciiTheme="minorHAnsi" w:hAnsiTheme="minorHAnsi" w:cstheme="minorHAnsi"/>
          <w:i w:val="0"/>
          <w:szCs w:val="22"/>
        </w:rPr>
        <w:t xml:space="preserve">másait.  (Mivel </w:t>
      </w:r>
      <w:r w:rsidR="008B279A" w:rsidRPr="00847E3A">
        <w:rPr>
          <w:rFonts w:asciiTheme="minorHAnsi" w:hAnsiTheme="minorHAnsi" w:cstheme="minorHAnsi"/>
          <w:i w:val="0"/>
          <w:szCs w:val="22"/>
        </w:rPr>
        <w:t>minden napról készül feljegyzés, összesen 4</w:t>
      </w:r>
      <w:r w:rsidR="0059623E" w:rsidRPr="00847E3A">
        <w:rPr>
          <w:rFonts w:asciiTheme="minorHAnsi" w:hAnsiTheme="minorHAnsi" w:cstheme="minorHAnsi"/>
          <w:i w:val="0"/>
          <w:szCs w:val="22"/>
        </w:rPr>
        <w:t>-5</w:t>
      </w:r>
      <w:r w:rsidR="008B279A" w:rsidRPr="00847E3A">
        <w:rPr>
          <w:rFonts w:asciiTheme="minorHAnsi" w:hAnsiTheme="minorHAnsi" w:cstheme="minorHAnsi"/>
          <w:i w:val="0"/>
          <w:szCs w:val="22"/>
        </w:rPr>
        <w:t>, kb. egy-egy oldalas megfigyelése lesz a hét végére.)</w:t>
      </w:r>
    </w:p>
    <w:p w:rsidR="0059623E" w:rsidRPr="00847E3A" w:rsidRDefault="008B279A" w:rsidP="00A86393">
      <w:pPr>
        <w:spacing w:line="276" w:lineRule="auto"/>
        <w:jc w:val="both"/>
        <w:rPr>
          <w:rFonts w:asciiTheme="minorHAnsi" w:hAnsiTheme="minorHAnsi" w:cstheme="minorHAnsi"/>
          <w:szCs w:val="22"/>
        </w:rPr>
      </w:pPr>
      <w:r w:rsidRPr="00847E3A">
        <w:rPr>
          <w:rFonts w:asciiTheme="minorHAnsi" w:hAnsiTheme="minorHAnsi" w:cstheme="minorHAnsi"/>
          <w:szCs w:val="22"/>
        </w:rPr>
        <w:t>Melléklet: csatolhat a naplója végére egy nagyméretű borítékot, amelybe gyerekmunkát, vagy olyan, a csoport életével kapcsolatos dokumentációt helyezhet el, amelyet szeretne emlékeztetőül megőrizni</w:t>
      </w:r>
      <w:r w:rsidR="00A86393" w:rsidRPr="00847E3A">
        <w:rPr>
          <w:rFonts w:asciiTheme="minorHAnsi" w:hAnsiTheme="minorHAnsi" w:cstheme="minorHAnsi"/>
          <w:szCs w:val="22"/>
        </w:rPr>
        <w:t>.</w:t>
      </w:r>
    </w:p>
    <w:p w:rsidR="008B279A" w:rsidRPr="00847E3A" w:rsidRDefault="008B279A" w:rsidP="006B11C3">
      <w:pPr>
        <w:pStyle w:val="lfej"/>
        <w:tabs>
          <w:tab w:val="clear" w:pos="4536"/>
          <w:tab w:val="clear" w:pos="9072"/>
        </w:tabs>
        <w:spacing w:line="276" w:lineRule="auto"/>
        <w:jc w:val="both"/>
        <w:rPr>
          <w:rFonts w:asciiTheme="minorHAnsi" w:hAnsiTheme="minorHAnsi" w:cstheme="minorHAnsi"/>
          <w:szCs w:val="22"/>
        </w:rPr>
      </w:pPr>
    </w:p>
    <w:p w:rsidR="008B279A" w:rsidRPr="00847E3A" w:rsidRDefault="008B279A" w:rsidP="006B11C3">
      <w:pPr>
        <w:pStyle w:val="lfej"/>
        <w:tabs>
          <w:tab w:val="clear" w:pos="4536"/>
          <w:tab w:val="clear" w:pos="9072"/>
        </w:tabs>
        <w:spacing w:line="276" w:lineRule="auto"/>
        <w:jc w:val="both"/>
        <w:rPr>
          <w:rFonts w:asciiTheme="minorHAnsi" w:hAnsiTheme="minorHAnsi" w:cstheme="minorHAnsi"/>
          <w:szCs w:val="22"/>
        </w:rPr>
      </w:pPr>
    </w:p>
    <w:p w:rsidR="008B279A" w:rsidRPr="00847E3A" w:rsidRDefault="008B279A" w:rsidP="003D5C53">
      <w:pPr>
        <w:pStyle w:val="Cmsor1"/>
        <w:numPr>
          <w:ilvl w:val="0"/>
          <w:numId w:val="10"/>
        </w:numPr>
        <w:spacing w:line="276" w:lineRule="auto"/>
        <w:jc w:val="both"/>
        <w:rPr>
          <w:rFonts w:asciiTheme="minorHAnsi" w:hAnsiTheme="minorHAnsi" w:cstheme="minorHAnsi"/>
          <w:szCs w:val="22"/>
        </w:rPr>
      </w:pPr>
      <w:r w:rsidRPr="00847E3A">
        <w:rPr>
          <w:rFonts w:asciiTheme="minorHAnsi" w:hAnsiTheme="minorHAnsi" w:cstheme="minorHAnsi"/>
          <w:szCs w:val="22"/>
        </w:rPr>
        <w:t>A heti gyakorlat összegzése és felkészülés az elemzésre</w:t>
      </w:r>
    </w:p>
    <w:p w:rsidR="006B11C3" w:rsidRPr="00847E3A" w:rsidRDefault="006B11C3" w:rsidP="006B11C3">
      <w:pPr>
        <w:rPr>
          <w:rFonts w:asciiTheme="minorHAnsi" w:hAnsiTheme="minorHAnsi" w:cstheme="minorHAnsi"/>
        </w:rPr>
      </w:pPr>
    </w:p>
    <w:p w:rsidR="008B279A" w:rsidRPr="00A86393" w:rsidRDefault="008B279A" w:rsidP="00A86393">
      <w:pPr>
        <w:pStyle w:val="Listaszerbekezds"/>
        <w:numPr>
          <w:ilvl w:val="0"/>
          <w:numId w:val="19"/>
        </w:numPr>
        <w:spacing w:line="276" w:lineRule="auto"/>
        <w:jc w:val="both"/>
        <w:rPr>
          <w:rFonts w:ascii="Calibri" w:hAnsi="Calibri"/>
          <w:szCs w:val="22"/>
        </w:rPr>
      </w:pPr>
      <w:r w:rsidRPr="00847E3A">
        <w:rPr>
          <w:rFonts w:asciiTheme="minorHAnsi" w:hAnsiTheme="minorHAnsi" w:cstheme="minorHAnsi"/>
          <w:szCs w:val="22"/>
        </w:rPr>
        <w:t>Mit tanultam a héten?</w:t>
      </w:r>
      <w:r w:rsidR="00A86393" w:rsidRPr="00847E3A">
        <w:rPr>
          <w:rFonts w:asciiTheme="minorHAnsi" w:hAnsiTheme="minorHAnsi" w:cstheme="minorHAnsi"/>
          <w:szCs w:val="22"/>
        </w:rPr>
        <w:t xml:space="preserve"> A</w:t>
      </w:r>
      <w:r w:rsidRPr="00847E3A">
        <w:rPr>
          <w:rFonts w:asciiTheme="minorHAnsi" w:hAnsiTheme="minorHAnsi" w:cstheme="minorHAnsi"/>
          <w:szCs w:val="22"/>
        </w:rPr>
        <w:t>z elemzés menete</w:t>
      </w:r>
      <w:r w:rsidR="00A86393" w:rsidRPr="00847E3A">
        <w:rPr>
          <w:rFonts w:asciiTheme="minorHAnsi" w:hAnsiTheme="minorHAnsi" w:cstheme="minorHAnsi"/>
          <w:szCs w:val="22"/>
        </w:rPr>
        <w:t>:</w:t>
      </w:r>
      <w:r w:rsidRPr="00847E3A">
        <w:rPr>
          <w:rFonts w:asciiTheme="minorHAnsi" w:hAnsiTheme="minorHAnsi" w:cstheme="minorHAnsi"/>
          <w:szCs w:val="22"/>
        </w:rPr>
        <w:t xml:space="preserve"> a heti munka összegzése a feladatok </w:t>
      </w:r>
      <w:r w:rsidRPr="00A86393">
        <w:rPr>
          <w:rFonts w:ascii="Calibri" w:hAnsi="Calibri"/>
          <w:szCs w:val="22"/>
        </w:rPr>
        <w:t>megnevezésével és értékelés.</w:t>
      </w:r>
    </w:p>
    <w:p w:rsidR="00A86393" w:rsidRDefault="00A86393" w:rsidP="00A86393">
      <w:pPr>
        <w:spacing w:line="276" w:lineRule="auto"/>
        <w:jc w:val="both"/>
        <w:rPr>
          <w:rFonts w:ascii="Calibri" w:hAnsi="Calibri"/>
          <w:szCs w:val="22"/>
        </w:rPr>
      </w:pPr>
    </w:p>
    <w:p w:rsidR="008B279A" w:rsidRPr="00FE61B5" w:rsidRDefault="008B279A" w:rsidP="003D5C53">
      <w:pPr>
        <w:pStyle w:val="Cmsor4"/>
        <w:numPr>
          <w:ilvl w:val="0"/>
          <w:numId w:val="10"/>
        </w:numPr>
        <w:spacing w:line="276" w:lineRule="auto"/>
        <w:jc w:val="both"/>
        <w:rPr>
          <w:rFonts w:ascii="Calibri" w:hAnsi="Calibri"/>
          <w:b/>
          <w:szCs w:val="22"/>
        </w:rPr>
      </w:pPr>
      <w:r w:rsidRPr="00FE61B5">
        <w:rPr>
          <w:rFonts w:ascii="Calibri" w:hAnsi="Calibri"/>
          <w:b/>
          <w:szCs w:val="22"/>
        </w:rPr>
        <w:t>Szubjektív összefoglaló a hétről</w:t>
      </w:r>
    </w:p>
    <w:p w:rsidR="006B11C3" w:rsidRPr="006B11C3" w:rsidRDefault="006B11C3" w:rsidP="006B11C3"/>
    <w:p w:rsidR="008B279A" w:rsidRPr="008B279A" w:rsidRDefault="003D5C53" w:rsidP="006B11C3">
      <w:pPr>
        <w:spacing w:line="276" w:lineRule="auto"/>
        <w:jc w:val="both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Az egyéni</w:t>
      </w:r>
      <w:r w:rsidR="008B279A" w:rsidRPr="008B279A">
        <w:rPr>
          <w:rFonts w:ascii="Calibri" w:hAnsi="Calibri"/>
          <w:szCs w:val="22"/>
        </w:rPr>
        <w:t xml:space="preserve"> gyakorlat befejeztével az alábbi szempontok alapján gondolja végig az óvodai tapasztalatait:  </w:t>
      </w:r>
    </w:p>
    <w:p w:rsidR="008B279A" w:rsidRPr="00A86393" w:rsidRDefault="008B279A" w:rsidP="00A86393">
      <w:pPr>
        <w:pStyle w:val="Listaszerbekezds"/>
        <w:numPr>
          <w:ilvl w:val="0"/>
          <w:numId w:val="19"/>
        </w:numPr>
        <w:spacing w:line="276" w:lineRule="auto"/>
        <w:jc w:val="both"/>
        <w:rPr>
          <w:rFonts w:ascii="Calibri" w:hAnsi="Calibri"/>
          <w:i/>
          <w:szCs w:val="22"/>
        </w:rPr>
      </w:pPr>
      <w:r w:rsidRPr="00A86393">
        <w:rPr>
          <w:rFonts w:ascii="Calibri" w:hAnsi="Calibri"/>
          <w:i/>
          <w:szCs w:val="22"/>
        </w:rPr>
        <w:t xml:space="preserve">Mi volt a legnagyobb örömöm a héten? </w:t>
      </w:r>
    </w:p>
    <w:p w:rsidR="008B279A" w:rsidRPr="00A86393" w:rsidRDefault="008B279A" w:rsidP="00A86393">
      <w:pPr>
        <w:pStyle w:val="Listaszerbekezds"/>
        <w:numPr>
          <w:ilvl w:val="0"/>
          <w:numId w:val="19"/>
        </w:numPr>
        <w:spacing w:line="276" w:lineRule="auto"/>
        <w:jc w:val="both"/>
        <w:rPr>
          <w:rFonts w:ascii="Calibri" w:hAnsi="Calibri"/>
          <w:i/>
          <w:szCs w:val="22"/>
        </w:rPr>
      </w:pPr>
      <w:r w:rsidRPr="00A86393">
        <w:rPr>
          <w:rFonts w:ascii="Calibri" w:hAnsi="Calibri"/>
          <w:i/>
          <w:szCs w:val="22"/>
        </w:rPr>
        <w:lastRenderedPageBreak/>
        <w:t>Mi jelentett a legnagyobb problémát nekem?</w:t>
      </w:r>
    </w:p>
    <w:p w:rsidR="008B279A" w:rsidRPr="00A86393" w:rsidRDefault="008B279A" w:rsidP="00A86393">
      <w:pPr>
        <w:pStyle w:val="Listaszerbekezds"/>
        <w:numPr>
          <w:ilvl w:val="0"/>
          <w:numId w:val="19"/>
        </w:numPr>
        <w:spacing w:line="276" w:lineRule="auto"/>
        <w:jc w:val="both"/>
        <w:rPr>
          <w:rFonts w:ascii="Calibri" w:hAnsi="Calibri"/>
          <w:i/>
          <w:szCs w:val="22"/>
        </w:rPr>
      </w:pPr>
      <w:r w:rsidRPr="00A86393">
        <w:rPr>
          <w:rFonts w:ascii="Calibri" w:hAnsi="Calibri"/>
          <w:i/>
          <w:szCs w:val="22"/>
        </w:rPr>
        <w:t>Mi volt a legnagyobb újdonság számomra a héten?</w:t>
      </w:r>
    </w:p>
    <w:p w:rsidR="000A6341" w:rsidRDefault="000A6341" w:rsidP="006B11C3">
      <w:pPr>
        <w:pStyle w:val="Cmsor2"/>
        <w:spacing w:line="276" w:lineRule="auto"/>
        <w:jc w:val="both"/>
        <w:rPr>
          <w:rFonts w:asciiTheme="minorHAnsi" w:hAnsiTheme="minorHAnsi"/>
          <w:b/>
          <w:szCs w:val="22"/>
          <w:u w:val="none"/>
        </w:rPr>
      </w:pPr>
    </w:p>
    <w:p w:rsidR="000A6341" w:rsidRDefault="000A6341" w:rsidP="006B11C3">
      <w:pPr>
        <w:pStyle w:val="Cmsor2"/>
        <w:spacing w:line="276" w:lineRule="auto"/>
        <w:jc w:val="both"/>
        <w:rPr>
          <w:rFonts w:asciiTheme="minorHAnsi" w:hAnsiTheme="minorHAnsi"/>
          <w:b/>
          <w:szCs w:val="22"/>
          <w:u w:val="none"/>
        </w:rPr>
      </w:pPr>
    </w:p>
    <w:p w:rsidR="000A6341" w:rsidRDefault="000A6341" w:rsidP="006B11C3">
      <w:pPr>
        <w:pStyle w:val="Cmsor2"/>
        <w:spacing w:line="276" w:lineRule="auto"/>
        <w:jc w:val="both"/>
        <w:rPr>
          <w:rFonts w:asciiTheme="minorHAnsi" w:hAnsiTheme="minorHAnsi"/>
          <w:b/>
          <w:szCs w:val="22"/>
          <w:u w:val="none"/>
        </w:rPr>
      </w:pPr>
    </w:p>
    <w:p w:rsidR="006B11C3" w:rsidRDefault="003D5C53" w:rsidP="00726233">
      <w:pPr>
        <w:pStyle w:val="Cmsor2"/>
        <w:spacing w:line="276" w:lineRule="auto"/>
        <w:ind w:left="1080"/>
        <w:rPr>
          <w:rFonts w:asciiTheme="minorHAnsi" w:hAnsiTheme="minorHAnsi"/>
          <w:b/>
          <w:szCs w:val="22"/>
          <w:u w:val="none"/>
        </w:rPr>
      </w:pPr>
      <w:r w:rsidRPr="002E4446">
        <w:rPr>
          <w:rFonts w:asciiTheme="minorHAnsi" w:hAnsiTheme="minorHAnsi"/>
          <w:b/>
          <w:szCs w:val="22"/>
          <w:u w:val="none"/>
        </w:rPr>
        <w:t>CSOPORTOS GYAKORLAT</w:t>
      </w:r>
      <w:r w:rsidR="002E4446">
        <w:rPr>
          <w:rFonts w:asciiTheme="minorHAnsi" w:hAnsiTheme="minorHAnsi"/>
          <w:b/>
          <w:szCs w:val="22"/>
          <w:u w:val="none"/>
        </w:rPr>
        <w:t xml:space="preserve"> doku</w:t>
      </w:r>
      <w:r w:rsidR="00A86393">
        <w:rPr>
          <w:rFonts w:asciiTheme="minorHAnsi" w:hAnsiTheme="minorHAnsi"/>
          <w:b/>
          <w:szCs w:val="22"/>
          <w:u w:val="none"/>
        </w:rPr>
        <w:t>mentálása</w:t>
      </w:r>
    </w:p>
    <w:p w:rsidR="00A86393" w:rsidRPr="00A86393" w:rsidRDefault="00A86393" w:rsidP="00A86393"/>
    <w:p w:rsidR="002E4446" w:rsidRPr="00A86393" w:rsidRDefault="002E4446" w:rsidP="00A86393">
      <w:pPr>
        <w:pStyle w:val="Listaszerbekezds"/>
        <w:numPr>
          <w:ilvl w:val="0"/>
          <w:numId w:val="7"/>
        </w:numPr>
        <w:rPr>
          <w:rFonts w:asciiTheme="minorHAnsi" w:hAnsiTheme="minorHAnsi"/>
        </w:rPr>
      </w:pPr>
      <w:r w:rsidRPr="00A86393">
        <w:rPr>
          <w:rFonts w:asciiTheme="minorHAnsi" w:hAnsiTheme="minorHAnsi"/>
        </w:rPr>
        <w:t>Hospitálási feljegyzések (naplók).</w:t>
      </w:r>
    </w:p>
    <w:p w:rsidR="000A6341" w:rsidRPr="004D331B" w:rsidRDefault="002E4446" w:rsidP="00DB0153">
      <w:pPr>
        <w:pStyle w:val="Listaszerbekezds"/>
        <w:numPr>
          <w:ilvl w:val="0"/>
          <w:numId w:val="7"/>
        </w:numPr>
        <w:rPr>
          <w:rFonts w:asciiTheme="minorHAnsi" w:hAnsiTheme="minorHAnsi"/>
        </w:rPr>
      </w:pPr>
      <w:r w:rsidRPr="004D331B">
        <w:rPr>
          <w:rFonts w:asciiTheme="minorHAnsi" w:hAnsiTheme="minorHAnsi"/>
        </w:rPr>
        <w:t>Tevékenység (foglalkozás) tervezetek, vázlatok</w:t>
      </w:r>
      <w:r w:rsidR="003B7838" w:rsidRPr="004D331B">
        <w:rPr>
          <w:rFonts w:asciiTheme="minorHAnsi" w:hAnsiTheme="minorHAnsi"/>
        </w:rPr>
        <w:t xml:space="preserve"> , reflexiók </w:t>
      </w:r>
    </w:p>
    <w:p w:rsidR="000A6341" w:rsidRDefault="000A6341" w:rsidP="002E4446">
      <w:pPr>
        <w:rPr>
          <w:rFonts w:asciiTheme="minorHAnsi" w:hAnsiTheme="minorHAnsi"/>
        </w:rPr>
      </w:pPr>
    </w:p>
    <w:sectPr w:rsidR="000A6341" w:rsidSect="006B11C3">
      <w:footerReference w:type="default" r:id="rId8"/>
      <w:pgSz w:w="11906" w:h="16838"/>
      <w:pgMar w:top="1417" w:right="1417" w:bottom="1417" w:left="1417" w:header="397" w:footer="39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1DE1" w:rsidRDefault="00461DE1" w:rsidP="008B279A">
      <w:r>
        <w:separator/>
      </w:r>
    </w:p>
  </w:endnote>
  <w:endnote w:type="continuationSeparator" w:id="0">
    <w:p w:rsidR="00461DE1" w:rsidRDefault="00461DE1" w:rsidP="008B2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33170317"/>
      <w:docPartObj>
        <w:docPartGallery w:val="Page Numbers (Bottom of Page)"/>
        <w:docPartUnique/>
      </w:docPartObj>
    </w:sdtPr>
    <w:sdtEndPr/>
    <w:sdtContent>
      <w:p w:rsidR="002B2241" w:rsidRDefault="005A49E2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069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B2241" w:rsidRDefault="002B2241">
    <w:pPr>
      <w:pStyle w:val="llb"/>
      <w:jc w:val="right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1DE1" w:rsidRDefault="00461DE1" w:rsidP="008B279A">
      <w:r>
        <w:separator/>
      </w:r>
    </w:p>
  </w:footnote>
  <w:footnote w:type="continuationSeparator" w:id="0">
    <w:p w:rsidR="00461DE1" w:rsidRDefault="00461DE1" w:rsidP="008B27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C1B9F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3B4AE9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9610D34"/>
    <w:multiLevelType w:val="hybridMultilevel"/>
    <w:tmpl w:val="77BA949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880623"/>
    <w:multiLevelType w:val="hybridMultilevel"/>
    <w:tmpl w:val="5008A2DA"/>
    <w:lvl w:ilvl="0" w:tplc="2E40C2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8C600C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341B3A1C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35210366"/>
    <w:multiLevelType w:val="hybridMultilevel"/>
    <w:tmpl w:val="F9E2E40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674C5C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38BA6EF3"/>
    <w:multiLevelType w:val="hybridMultilevel"/>
    <w:tmpl w:val="4420F52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61863"/>
    <w:multiLevelType w:val="singleLevel"/>
    <w:tmpl w:val="E48698F4"/>
    <w:lvl w:ilvl="0">
      <w:start w:val="1"/>
      <w:numFmt w:val="bullet"/>
      <w:lvlText w:val=""/>
      <w:lvlJc w:val="left"/>
      <w:pPr>
        <w:tabs>
          <w:tab w:val="num" w:pos="794"/>
        </w:tabs>
        <w:ind w:left="794" w:hanging="397"/>
      </w:pPr>
      <w:rPr>
        <w:rFonts w:ascii="Symbol" w:hAnsi="Symbol" w:hint="default"/>
      </w:rPr>
    </w:lvl>
  </w:abstractNum>
  <w:abstractNum w:abstractNumId="10">
    <w:nsid w:val="3D3D023A"/>
    <w:multiLevelType w:val="hybridMultilevel"/>
    <w:tmpl w:val="4A5C21B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EF2523"/>
    <w:multiLevelType w:val="hybridMultilevel"/>
    <w:tmpl w:val="DC1C9D12"/>
    <w:lvl w:ilvl="0" w:tplc="E48698F4">
      <w:start w:val="1"/>
      <w:numFmt w:val="bullet"/>
      <w:lvlText w:val=""/>
      <w:lvlJc w:val="left"/>
      <w:pPr>
        <w:tabs>
          <w:tab w:val="num" w:pos="794"/>
        </w:tabs>
        <w:ind w:left="794" w:hanging="397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377B03"/>
    <w:multiLevelType w:val="singleLevel"/>
    <w:tmpl w:val="6E2C2062"/>
    <w:lvl w:ilvl="0">
      <w:start w:val="1"/>
      <w:numFmt w:val="bullet"/>
      <w:lvlText w:val=""/>
      <w:lvlJc w:val="left"/>
      <w:pPr>
        <w:tabs>
          <w:tab w:val="num" w:pos="794"/>
        </w:tabs>
        <w:ind w:left="794" w:hanging="397"/>
      </w:pPr>
      <w:rPr>
        <w:rFonts w:ascii="Symbol" w:hAnsi="Symbol" w:hint="default"/>
      </w:rPr>
    </w:lvl>
  </w:abstractNum>
  <w:abstractNum w:abstractNumId="13">
    <w:nsid w:val="488568EE"/>
    <w:multiLevelType w:val="hybridMultilevel"/>
    <w:tmpl w:val="6B2040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0057BAF"/>
    <w:multiLevelType w:val="hybridMultilevel"/>
    <w:tmpl w:val="8B7239A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83488C"/>
    <w:multiLevelType w:val="hybridMultilevel"/>
    <w:tmpl w:val="DA4073A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B586D76"/>
    <w:multiLevelType w:val="hybridMultilevel"/>
    <w:tmpl w:val="C5BC6E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473580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6F5D0914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771A75FB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77537ED9"/>
    <w:multiLevelType w:val="hybridMultilevel"/>
    <w:tmpl w:val="67F8F78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5F17A9"/>
    <w:multiLevelType w:val="singleLevel"/>
    <w:tmpl w:val="040E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2">
    <w:nsid w:val="7CE36791"/>
    <w:multiLevelType w:val="hybridMultilevel"/>
    <w:tmpl w:val="F304A3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F827081"/>
    <w:multiLevelType w:val="singleLevel"/>
    <w:tmpl w:val="6E2C2062"/>
    <w:lvl w:ilvl="0">
      <w:start w:val="1"/>
      <w:numFmt w:val="bullet"/>
      <w:lvlText w:val=""/>
      <w:lvlJc w:val="left"/>
      <w:pPr>
        <w:tabs>
          <w:tab w:val="num" w:pos="794"/>
        </w:tabs>
        <w:ind w:left="794" w:hanging="397"/>
      </w:pPr>
      <w:rPr>
        <w:rFonts w:ascii="Symbol" w:hAnsi="Symbol" w:hint="default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18"/>
  </w:num>
  <w:num w:numId="5">
    <w:abstractNumId w:val="19"/>
  </w:num>
  <w:num w:numId="6">
    <w:abstractNumId w:val="0"/>
  </w:num>
  <w:num w:numId="7">
    <w:abstractNumId w:val="21"/>
  </w:num>
  <w:num w:numId="8">
    <w:abstractNumId w:val="17"/>
  </w:num>
  <w:num w:numId="9">
    <w:abstractNumId w:val="4"/>
  </w:num>
  <w:num w:numId="10">
    <w:abstractNumId w:val="16"/>
  </w:num>
  <w:num w:numId="11">
    <w:abstractNumId w:val="20"/>
  </w:num>
  <w:num w:numId="12">
    <w:abstractNumId w:val="9"/>
  </w:num>
  <w:num w:numId="13">
    <w:abstractNumId w:val="12"/>
  </w:num>
  <w:num w:numId="14">
    <w:abstractNumId w:val="23"/>
  </w:num>
  <w:num w:numId="15">
    <w:abstractNumId w:val="11"/>
  </w:num>
  <w:num w:numId="16">
    <w:abstractNumId w:val="22"/>
  </w:num>
  <w:num w:numId="17">
    <w:abstractNumId w:val="13"/>
  </w:num>
  <w:num w:numId="18">
    <w:abstractNumId w:val="8"/>
  </w:num>
  <w:num w:numId="19">
    <w:abstractNumId w:val="15"/>
  </w:num>
  <w:num w:numId="20">
    <w:abstractNumId w:val="10"/>
  </w:num>
  <w:num w:numId="21">
    <w:abstractNumId w:val="3"/>
  </w:num>
  <w:num w:numId="22">
    <w:abstractNumId w:val="6"/>
  </w:num>
  <w:num w:numId="23">
    <w:abstractNumId w:val="14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79A"/>
    <w:rsid w:val="0003664C"/>
    <w:rsid w:val="000A6341"/>
    <w:rsid w:val="000C1189"/>
    <w:rsid w:val="000C514B"/>
    <w:rsid w:val="000D05FE"/>
    <w:rsid w:val="002B2241"/>
    <w:rsid w:val="002E2038"/>
    <w:rsid w:val="002E4446"/>
    <w:rsid w:val="002E56BB"/>
    <w:rsid w:val="00306212"/>
    <w:rsid w:val="003A0695"/>
    <w:rsid w:val="003A3B48"/>
    <w:rsid w:val="003B7838"/>
    <w:rsid w:val="003D5C53"/>
    <w:rsid w:val="003E2426"/>
    <w:rsid w:val="00461DE1"/>
    <w:rsid w:val="00473683"/>
    <w:rsid w:val="004A2E1A"/>
    <w:rsid w:val="004D331B"/>
    <w:rsid w:val="00532E28"/>
    <w:rsid w:val="00566445"/>
    <w:rsid w:val="0059623E"/>
    <w:rsid w:val="005A49E2"/>
    <w:rsid w:val="006605B6"/>
    <w:rsid w:val="006B11C3"/>
    <w:rsid w:val="006B35C3"/>
    <w:rsid w:val="006B76DA"/>
    <w:rsid w:val="006C2A0D"/>
    <w:rsid w:val="0070194A"/>
    <w:rsid w:val="00714DAB"/>
    <w:rsid w:val="00726233"/>
    <w:rsid w:val="007419EC"/>
    <w:rsid w:val="007678E5"/>
    <w:rsid w:val="00837892"/>
    <w:rsid w:val="00847E3A"/>
    <w:rsid w:val="00853B87"/>
    <w:rsid w:val="0088110C"/>
    <w:rsid w:val="008B279A"/>
    <w:rsid w:val="00911EF1"/>
    <w:rsid w:val="009161C2"/>
    <w:rsid w:val="0097192F"/>
    <w:rsid w:val="00972A88"/>
    <w:rsid w:val="00A27240"/>
    <w:rsid w:val="00A538B8"/>
    <w:rsid w:val="00A86393"/>
    <w:rsid w:val="00A93A16"/>
    <w:rsid w:val="00B64B5E"/>
    <w:rsid w:val="00BA06A0"/>
    <w:rsid w:val="00C1389A"/>
    <w:rsid w:val="00CE09D8"/>
    <w:rsid w:val="00CE1C32"/>
    <w:rsid w:val="00D00C34"/>
    <w:rsid w:val="00D040E4"/>
    <w:rsid w:val="00D63B0F"/>
    <w:rsid w:val="00E123FF"/>
    <w:rsid w:val="00E53CFB"/>
    <w:rsid w:val="00EC7C8D"/>
    <w:rsid w:val="00ED4FD7"/>
    <w:rsid w:val="00F63657"/>
    <w:rsid w:val="00F8415D"/>
    <w:rsid w:val="00FE61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7436A3-1405-4838-B0D7-3A8803B4A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B279A"/>
    <w:pPr>
      <w:spacing w:after="0" w:line="240" w:lineRule="auto"/>
    </w:pPr>
    <w:rPr>
      <w:rFonts w:ascii="Times New Roman" w:eastAsia="Times New Roman" w:hAnsi="Times New Roman" w:cs="Times New Roman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8B279A"/>
    <w:pPr>
      <w:keepNext/>
      <w:outlineLvl w:val="0"/>
    </w:pPr>
    <w:rPr>
      <w:b/>
      <w:i/>
    </w:rPr>
  </w:style>
  <w:style w:type="paragraph" w:styleId="Cmsor2">
    <w:name w:val="heading 2"/>
    <w:basedOn w:val="Norml"/>
    <w:next w:val="Norml"/>
    <w:link w:val="Cmsor2Char"/>
    <w:qFormat/>
    <w:rsid w:val="008B279A"/>
    <w:pPr>
      <w:keepNext/>
      <w:outlineLvl w:val="1"/>
    </w:pPr>
    <w:rPr>
      <w:i/>
      <w:u w:val="single"/>
    </w:rPr>
  </w:style>
  <w:style w:type="paragraph" w:styleId="Cmsor4">
    <w:name w:val="heading 4"/>
    <w:basedOn w:val="Norml"/>
    <w:next w:val="Norml"/>
    <w:link w:val="Cmsor4Char"/>
    <w:qFormat/>
    <w:rsid w:val="008B279A"/>
    <w:pPr>
      <w:keepNext/>
      <w:outlineLvl w:val="3"/>
    </w:pPr>
    <w:rPr>
      <w:i/>
    </w:rPr>
  </w:style>
  <w:style w:type="paragraph" w:styleId="Cmsor6">
    <w:name w:val="heading 6"/>
    <w:basedOn w:val="Norml"/>
    <w:next w:val="Norml"/>
    <w:link w:val="Cmsor6Char"/>
    <w:qFormat/>
    <w:rsid w:val="008B279A"/>
    <w:pPr>
      <w:keepNext/>
      <w:ind w:left="360"/>
      <w:jc w:val="both"/>
      <w:outlineLvl w:val="5"/>
    </w:pPr>
    <w:rPr>
      <w:i/>
    </w:rPr>
  </w:style>
  <w:style w:type="paragraph" w:styleId="Cmsor9">
    <w:name w:val="heading 9"/>
    <w:basedOn w:val="Norml"/>
    <w:next w:val="Norml"/>
    <w:link w:val="Cmsor9Char"/>
    <w:qFormat/>
    <w:rsid w:val="008B279A"/>
    <w:pPr>
      <w:keepNext/>
      <w:outlineLvl w:val="8"/>
    </w:pPr>
    <w:rPr>
      <w:b/>
      <w:i/>
      <w:sz w:val="1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8B279A"/>
    <w:rPr>
      <w:rFonts w:ascii="Times New Roman" w:eastAsia="Times New Roman" w:hAnsi="Times New Roman" w:cs="Times New Roman"/>
      <w:b/>
      <w:i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rsid w:val="008B279A"/>
    <w:rPr>
      <w:rFonts w:ascii="Times New Roman" w:eastAsia="Times New Roman" w:hAnsi="Times New Roman" w:cs="Times New Roman"/>
      <w:i/>
      <w:szCs w:val="20"/>
      <w:u w:val="single"/>
      <w:lang w:eastAsia="hu-HU"/>
    </w:rPr>
  </w:style>
  <w:style w:type="character" w:customStyle="1" w:styleId="Cmsor4Char">
    <w:name w:val="Címsor 4 Char"/>
    <w:basedOn w:val="Bekezdsalapbettpusa"/>
    <w:link w:val="Cmsor4"/>
    <w:rsid w:val="008B279A"/>
    <w:rPr>
      <w:rFonts w:ascii="Times New Roman" w:eastAsia="Times New Roman" w:hAnsi="Times New Roman" w:cs="Times New Roman"/>
      <w:i/>
      <w:szCs w:val="20"/>
      <w:lang w:eastAsia="hu-HU"/>
    </w:rPr>
  </w:style>
  <w:style w:type="character" w:customStyle="1" w:styleId="Cmsor6Char">
    <w:name w:val="Címsor 6 Char"/>
    <w:basedOn w:val="Bekezdsalapbettpusa"/>
    <w:link w:val="Cmsor6"/>
    <w:rsid w:val="008B279A"/>
    <w:rPr>
      <w:rFonts w:ascii="Times New Roman" w:eastAsia="Times New Roman" w:hAnsi="Times New Roman" w:cs="Times New Roman"/>
      <w:i/>
      <w:szCs w:val="20"/>
      <w:lang w:eastAsia="hu-HU"/>
    </w:rPr>
  </w:style>
  <w:style w:type="character" w:customStyle="1" w:styleId="Cmsor9Char">
    <w:name w:val="Címsor 9 Char"/>
    <w:basedOn w:val="Bekezdsalapbettpusa"/>
    <w:link w:val="Cmsor9"/>
    <w:rsid w:val="008B279A"/>
    <w:rPr>
      <w:rFonts w:ascii="Times New Roman" w:eastAsia="Times New Roman" w:hAnsi="Times New Roman" w:cs="Times New Roman"/>
      <w:b/>
      <w:i/>
      <w:sz w:val="16"/>
      <w:szCs w:val="20"/>
      <w:lang w:eastAsia="hu-HU"/>
    </w:rPr>
  </w:style>
  <w:style w:type="paragraph" w:styleId="Szvegtrzs">
    <w:name w:val="Body Text"/>
    <w:basedOn w:val="Norml"/>
    <w:link w:val="SzvegtrzsChar"/>
    <w:rsid w:val="008B279A"/>
    <w:pPr>
      <w:jc w:val="both"/>
    </w:pPr>
    <w:rPr>
      <w:i/>
    </w:rPr>
  </w:style>
  <w:style w:type="character" w:customStyle="1" w:styleId="SzvegtrzsChar">
    <w:name w:val="Szövegtörzs Char"/>
    <w:basedOn w:val="Bekezdsalapbettpusa"/>
    <w:link w:val="Szvegtrzs"/>
    <w:rsid w:val="008B279A"/>
    <w:rPr>
      <w:rFonts w:ascii="Times New Roman" w:eastAsia="Times New Roman" w:hAnsi="Times New Roman" w:cs="Times New Roman"/>
      <w:i/>
      <w:szCs w:val="20"/>
      <w:lang w:eastAsia="hu-HU"/>
    </w:rPr>
  </w:style>
  <w:style w:type="paragraph" w:styleId="Szvegtrzs2">
    <w:name w:val="Body Text 2"/>
    <w:basedOn w:val="Norml"/>
    <w:link w:val="Szvegtrzs2Char"/>
    <w:rsid w:val="008B279A"/>
    <w:pPr>
      <w:jc w:val="both"/>
    </w:pPr>
  </w:style>
  <w:style w:type="character" w:customStyle="1" w:styleId="Szvegtrzs2Char">
    <w:name w:val="Szövegtörzs 2 Char"/>
    <w:basedOn w:val="Bekezdsalapbettpusa"/>
    <w:link w:val="Szvegtrzs2"/>
    <w:rsid w:val="008B279A"/>
    <w:rPr>
      <w:rFonts w:ascii="Times New Roman" w:eastAsia="Times New Roman" w:hAnsi="Times New Roman" w:cs="Times New Roman"/>
      <w:szCs w:val="20"/>
      <w:lang w:eastAsia="hu-HU"/>
    </w:rPr>
  </w:style>
  <w:style w:type="paragraph" w:styleId="lfej">
    <w:name w:val="header"/>
    <w:basedOn w:val="Norml"/>
    <w:link w:val="lfejChar"/>
    <w:rsid w:val="008B279A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8B279A"/>
    <w:rPr>
      <w:rFonts w:ascii="Times New Roman" w:eastAsia="Times New Roman" w:hAnsi="Times New Roman" w:cs="Times New Roman"/>
      <w:szCs w:val="20"/>
      <w:lang w:eastAsia="hu-HU"/>
    </w:rPr>
  </w:style>
  <w:style w:type="paragraph" w:styleId="llb">
    <w:name w:val="footer"/>
    <w:basedOn w:val="Norml"/>
    <w:link w:val="llbChar"/>
    <w:uiPriority w:val="99"/>
    <w:rsid w:val="008B279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B279A"/>
    <w:rPr>
      <w:rFonts w:ascii="Times New Roman" w:eastAsia="Times New Roman" w:hAnsi="Times New Roman" w:cs="Times New Roman"/>
      <w:szCs w:val="20"/>
      <w:lang w:eastAsia="hu-HU"/>
    </w:rPr>
  </w:style>
  <w:style w:type="paragraph" w:styleId="Szvegtrzsbehzssal">
    <w:name w:val="Body Text Indent"/>
    <w:basedOn w:val="Norml"/>
    <w:link w:val="SzvegtrzsbehzssalChar"/>
    <w:rsid w:val="008B279A"/>
    <w:pPr>
      <w:ind w:left="993"/>
    </w:pPr>
  </w:style>
  <w:style w:type="character" w:customStyle="1" w:styleId="SzvegtrzsbehzssalChar">
    <w:name w:val="Szövegtörzs behúzással Char"/>
    <w:basedOn w:val="Bekezdsalapbettpusa"/>
    <w:link w:val="Szvegtrzsbehzssal"/>
    <w:rsid w:val="008B279A"/>
    <w:rPr>
      <w:rFonts w:ascii="Times New Roman" w:eastAsia="Times New Roman" w:hAnsi="Times New Roman" w:cs="Times New Roman"/>
      <w:szCs w:val="20"/>
      <w:lang w:eastAsia="hu-HU"/>
    </w:rPr>
  </w:style>
  <w:style w:type="paragraph" w:styleId="Lbjegyzetszveg">
    <w:name w:val="footnote text"/>
    <w:basedOn w:val="Norml"/>
    <w:link w:val="LbjegyzetszvegChar"/>
    <w:semiHidden/>
    <w:rsid w:val="008B279A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8B279A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semiHidden/>
    <w:rsid w:val="008B279A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6B11C3"/>
    <w:pPr>
      <w:ind w:left="720"/>
      <w:contextualSpacing/>
    </w:p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ED4FD7"/>
    <w:rPr>
      <w:sz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rsid w:val="00ED4FD7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Vgjegyzet-hivatkozs">
    <w:name w:val="endnote reference"/>
    <w:basedOn w:val="Bekezdsalapbettpusa"/>
    <w:uiPriority w:val="99"/>
    <w:semiHidden/>
    <w:unhideWhenUsed/>
    <w:rsid w:val="00ED4FD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945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16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8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55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0ADB80-83A6-4790-900A-DBADBCE3C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632</Words>
  <Characters>4361</Characters>
  <Application>Microsoft Office Word</Application>
  <DocSecurity>0</DocSecurity>
  <Lines>36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Windows-felhasználó</cp:lastModifiedBy>
  <cp:revision>2</cp:revision>
  <cp:lastPrinted>2018-01-23T08:55:00Z</cp:lastPrinted>
  <dcterms:created xsi:type="dcterms:W3CDTF">2019-09-07T14:50:00Z</dcterms:created>
  <dcterms:modified xsi:type="dcterms:W3CDTF">2019-09-07T14:50:00Z</dcterms:modified>
</cp:coreProperties>
</file>